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5C789" w14:textId="6F9152B0" w:rsidR="00B12B08" w:rsidRDefault="00B12B08" w:rsidP="00BC16C2">
      <w:pPr>
        <w:spacing w:after="0" w:line="240" w:lineRule="auto"/>
        <w:ind w:right="-20"/>
        <w:jc w:val="both"/>
        <w:rPr>
          <w:rFonts w:asciiTheme="minorHAnsi" w:eastAsia="Times New Roman" w:hAnsiTheme="minorHAnsi" w:cstheme="minorHAnsi"/>
          <w:lang w:eastAsia="it-IT"/>
        </w:rPr>
      </w:pPr>
      <w:bookmarkStart w:id="0" w:name="_GoBack"/>
      <w:bookmarkEnd w:id="0"/>
    </w:p>
    <w:p w14:paraId="3F9AC0A0" w14:textId="77777777" w:rsidR="00BE5917" w:rsidRPr="00BE5917" w:rsidRDefault="00BE5917" w:rsidP="00BE591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Cs w:val="40"/>
          <w:lang w:eastAsia="zh-CN"/>
        </w:rPr>
      </w:pPr>
    </w:p>
    <w:p w14:paraId="2EDC96D0" w14:textId="77777777" w:rsidR="00BE5917" w:rsidRPr="00BE5917" w:rsidRDefault="00BE5917" w:rsidP="00BE591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i/>
          <w:color w:val="auto"/>
          <w:sz w:val="28"/>
          <w:szCs w:val="28"/>
          <w:lang w:eastAsia="zh-CN"/>
        </w:rPr>
      </w:pPr>
      <w:r w:rsidRPr="00BE5917">
        <w:rPr>
          <w:rFonts w:ascii="Tahoma" w:eastAsia="Times New Roman" w:hAnsi="Tahoma" w:cs="Tahoma"/>
          <w:b/>
          <w:bCs/>
          <w:color w:val="auto"/>
          <w:sz w:val="40"/>
          <w:szCs w:val="40"/>
          <w:lang w:eastAsia="zh-CN"/>
        </w:rPr>
        <w:t xml:space="preserve">Scheda di rilevazione dei BES </w:t>
      </w:r>
    </w:p>
    <w:p w14:paraId="5F92777C" w14:textId="77777777" w:rsidR="00BE5917" w:rsidRPr="00BE5917" w:rsidRDefault="00BE5917" w:rsidP="00BE5917">
      <w:pPr>
        <w:suppressAutoHyphens/>
        <w:spacing w:after="0"/>
        <w:jc w:val="center"/>
        <w:rPr>
          <w:rFonts w:ascii="Tahoma" w:eastAsia="Calibri" w:hAnsi="Tahoma" w:cs="Tahoma"/>
          <w:b/>
          <w:color w:val="auto"/>
          <w:sz w:val="28"/>
          <w:szCs w:val="28"/>
          <w:lang w:eastAsia="zh-CN"/>
        </w:rPr>
      </w:pPr>
      <w:r w:rsidRPr="00BE5917">
        <w:rPr>
          <w:rFonts w:ascii="Tahoma" w:eastAsia="Calibri" w:hAnsi="Tahoma" w:cs="Tahoma"/>
          <w:b/>
          <w:i/>
          <w:color w:val="auto"/>
          <w:sz w:val="28"/>
          <w:szCs w:val="28"/>
          <w:lang w:eastAsia="zh-CN"/>
        </w:rPr>
        <w:t xml:space="preserve">Bisogni Educativi Speciali </w:t>
      </w:r>
      <w:r w:rsidRPr="00BE5917">
        <w:rPr>
          <w:rFonts w:ascii="Tahoma" w:eastAsia="Calibri" w:hAnsi="Tahoma" w:cs="Tahoma"/>
          <w:b/>
          <w:i/>
          <w:color w:val="auto"/>
          <w:sz w:val="28"/>
          <w:szCs w:val="28"/>
          <w:u w:val="single"/>
          <w:lang w:eastAsia="zh-CN"/>
        </w:rPr>
        <w:t>NON</w:t>
      </w:r>
      <w:r w:rsidRPr="00BE5917">
        <w:rPr>
          <w:rFonts w:ascii="Tahoma" w:eastAsia="Calibri" w:hAnsi="Tahoma" w:cs="Tahoma"/>
          <w:b/>
          <w:i/>
          <w:color w:val="auto"/>
          <w:sz w:val="28"/>
          <w:szCs w:val="28"/>
          <w:lang w:eastAsia="zh-CN"/>
        </w:rPr>
        <w:t xml:space="preserve"> certificati</w:t>
      </w:r>
    </w:p>
    <w:p w14:paraId="10FECCA8" w14:textId="77777777" w:rsidR="00BE5917" w:rsidRPr="00BE5917" w:rsidRDefault="00BE5917" w:rsidP="00BE5917">
      <w:pPr>
        <w:suppressAutoHyphens/>
        <w:spacing w:after="0"/>
        <w:jc w:val="center"/>
        <w:rPr>
          <w:rFonts w:ascii="Tahoma" w:eastAsia="Calibri" w:hAnsi="Tahoma" w:cs="Tahoma"/>
          <w:b/>
          <w:color w:val="auto"/>
          <w:sz w:val="28"/>
          <w:szCs w:val="28"/>
          <w:lang w:eastAsia="zh-CN"/>
        </w:rPr>
      </w:pPr>
    </w:p>
    <w:p w14:paraId="19FDFF22" w14:textId="4C8E42F3" w:rsidR="00BE5917" w:rsidRPr="00BE5917" w:rsidRDefault="00BE5917" w:rsidP="00BE5917">
      <w:pPr>
        <w:suppressAutoHyphens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BE5917">
        <w:rPr>
          <w:rFonts w:ascii="Calibri" w:eastAsia="Calibri" w:hAnsi="Calibri" w:cs="Calibr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1EA02" wp14:editId="0584A3D8">
                <wp:simplePos x="0" y="0"/>
                <wp:positionH relativeFrom="column">
                  <wp:posOffset>-307340</wp:posOffset>
                </wp:positionH>
                <wp:positionV relativeFrom="paragraph">
                  <wp:posOffset>-12065</wp:posOffset>
                </wp:positionV>
                <wp:extent cx="152400" cy="211455"/>
                <wp:effectExtent l="12700" t="13335" r="6350" b="13335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FE18" id="Rettangolo 46" o:spid="_x0000_s1026" style="position:absolute;margin-left:-24.2pt;margin-top:-.95pt;width:12pt;height:1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" strokecolor="gray" strokeweight=".26mm">
                <v:stroke joinstyle="round"/>
              </v:rect>
            </w:pict>
          </mc:Fallback>
        </mc:AlternateContent>
      </w: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>Scuola dell'Infanzia</w:t>
      </w:r>
    </w:p>
    <w:p w14:paraId="4031745F" w14:textId="4D51DE0A" w:rsidR="00BE5917" w:rsidRPr="00BE5917" w:rsidRDefault="00BE5917" w:rsidP="00BE5917">
      <w:pPr>
        <w:suppressAutoHyphens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 w:rsidRPr="00BE5917">
        <w:rPr>
          <w:rFonts w:ascii="Calibri" w:eastAsia="Calibri" w:hAnsi="Calibri" w:cs="Calibr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B1E3B" wp14:editId="03898221">
                <wp:simplePos x="0" y="0"/>
                <wp:positionH relativeFrom="column">
                  <wp:posOffset>-288290</wp:posOffset>
                </wp:positionH>
                <wp:positionV relativeFrom="paragraph">
                  <wp:posOffset>-2540</wp:posOffset>
                </wp:positionV>
                <wp:extent cx="152400" cy="211455"/>
                <wp:effectExtent l="12700" t="10160" r="6350" b="6985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8580" id="Rettangolo 45" o:spid="_x0000_s1026" style="position:absolute;margin-left:-22.7pt;margin-top:-.2pt;width:12pt;height:16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" strokecolor="gray" strokeweight=".26mm">
                <v:stroke joinstyle="round"/>
              </v:rect>
            </w:pict>
          </mc:Fallback>
        </mc:AlternateContent>
      </w: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Scuola Primaria </w:t>
      </w:r>
    </w:p>
    <w:p w14:paraId="444A431E" w14:textId="6EBB8651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</w:pPr>
      <w:r w:rsidRPr="00BE5917">
        <w:rPr>
          <w:rFonts w:ascii="Calibri" w:eastAsia="Calibri" w:hAnsi="Calibri" w:cs="Calibr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6632" wp14:editId="68465F1B">
                <wp:simplePos x="0" y="0"/>
                <wp:positionH relativeFrom="column">
                  <wp:posOffset>-288290</wp:posOffset>
                </wp:positionH>
                <wp:positionV relativeFrom="paragraph">
                  <wp:posOffset>-21590</wp:posOffset>
                </wp:positionV>
                <wp:extent cx="152400" cy="211455"/>
                <wp:effectExtent l="12700" t="7620" r="6350" b="9525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40C1" id="Rettangolo 44" o:spid="_x0000_s1026" style="position:absolute;margin-left:-22.7pt;margin-top:-1.7pt;width:12pt;height:1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" strokecolor="gray" strokeweight=".26mm">
                <v:stroke joinstyle="round"/>
              </v:rect>
            </w:pict>
          </mc:Fallback>
        </mc:AlternateContent>
      </w: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Scuola Secondaria di primo grado </w:t>
      </w:r>
    </w:p>
    <w:p w14:paraId="6FFDB13C" w14:textId="77777777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</w:pP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Plesso 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 xml:space="preserve">……………………………………………..........     </w:t>
      </w: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Classe/sez. 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 xml:space="preserve">……. 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ab/>
      </w: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 Sezione 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 xml:space="preserve">…… </w:t>
      </w: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 </w:t>
      </w:r>
    </w:p>
    <w:p w14:paraId="728534BE" w14:textId="77777777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</w:pP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Alunno/a 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>………………………………………………………………………………...</w:t>
      </w:r>
    </w:p>
    <w:p w14:paraId="7B45573A" w14:textId="77777777" w:rsidR="00BE5917" w:rsidRPr="00BE5917" w:rsidRDefault="00BE5917" w:rsidP="00BE5917">
      <w:pPr>
        <w:suppressAutoHyphens/>
        <w:jc w:val="both"/>
        <w:rPr>
          <w:rFonts w:ascii="Tahoma" w:eastAsia="Tahoma" w:hAnsi="Tahoma" w:cs="Tahoma"/>
          <w:color w:val="auto"/>
          <w:sz w:val="22"/>
          <w:szCs w:val="22"/>
          <w:lang w:eastAsia="zh-CN"/>
        </w:rPr>
      </w:pP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 xml:space="preserve">Docenti di classe/sez.: 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>….............................................................................................</w:t>
      </w:r>
    </w:p>
    <w:p w14:paraId="2E30562A" w14:textId="77777777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</w:pP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 xml:space="preserve"> ………………………………………………………………………………………………………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>...……….</w:t>
      </w:r>
    </w:p>
    <w:p w14:paraId="0F665A1C" w14:textId="77777777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color w:val="auto"/>
          <w:sz w:val="22"/>
          <w:szCs w:val="22"/>
          <w:lang w:eastAsia="zh-CN"/>
        </w:rPr>
      </w:pPr>
      <w:r w:rsidRPr="00BE5917">
        <w:rPr>
          <w:rFonts w:ascii="Tahoma" w:eastAsia="Calibri" w:hAnsi="Tahoma" w:cs="Tahoma"/>
          <w:b/>
          <w:color w:val="auto"/>
          <w:sz w:val="22"/>
          <w:szCs w:val="22"/>
          <w:lang w:eastAsia="zh-CN"/>
        </w:rPr>
        <w:t>Data rilevazione:</w:t>
      </w:r>
      <w:r w:rsidRPr="00BE5917">
        <w:rPr>
          <w:rFonts w:ascii="Tahoma" w:eastAsia="Calibri" w:hAnsi="Tahoma" w:cs="Tahoma"/>
          <w:color w:val="auto"/>
          <w:sz w:val="22"/>
          <w:szCs w:val="22"/>
          <w:lang w:eastAsia="zh-CN"/>
        </w:rPr>
        <w:t xml:space="preserve"> ………………………………………</w:t>
      </w:r>
    </w:p>
    <w:p w14:paraId="649B9745" w14:textId="77777777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color w:val="auto"/>
          <w:sz w:val="22"/>
          <w:szCs w:val="22"/>
          <w:lang w:eastAsia="zh-CN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65"/>
        <w:gridCol w:w="7979"/>
      </w:tblGrid>
      <w:tr w:rsidR="00BE5917" w:rsidRPr="00BE5917" w14:paraId="110550D5" w14:textId="77777777" w:rsidTr="00E51C8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2DA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Segnare con una o più crocette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1AC1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eastAsia="zh-CN"/>
              </w:rPr>
              <w:t>Tipologia BES</w:t>
            </w:r>
          </w:p>
        </w:tc>
      </w:tr>
      <w:tr w:rsidR="00BE5917" w:rsidRPr="00BE5917" w14:paraId="02586094" w14:textId="77777777" w:rsidTr="00E51C89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B274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D307" w14:textId="77777777" w:rsidR="00BE5917" w:rsidRPr="00BE5917" w:rsidRDefault="00BE5917" w:rsidP="00BE5917">
            <w:pPr>
              <w:suppressAutoHyphens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Svantaggio socio-economico</w:t>
            </w:r>
          </w:p>
        </w:tc>
      </w:tr>
      <w:tr w:rsidR="00BE5917" w:rsidRPr="00BE5917" w14:paraId="7BDF4C42" w14:textId="77777777" w:rsidTr="00E51C89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C79D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8E34" w14:textId="77777777" w:rsidR="00BE5917" w:rsidRPr="00BE5917" w:rsidRDefault="00BE5917" w:rsidP="00BE5917">
            <w:pPr>
              <w:suppressAutoHyphens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linguistiche e/o culturali</w:t>
            </w:r>
          </w:p>
        </w:tc>
      </w:tr>
      <w:tr w:rsidR="00BE5917" w:rsidRPr="00BE5917" w14:paraId="574DC8B3" w14:textId="77777777" w:rsidTr="00E51C89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8B58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831D" w14:textId="77777777" w:rsidR="00BE5917" w:rsidRPr="00BE5917" w:rsidRDefault="00BE5917" w:rsidP="00BE5917">
            <w:pPr>
              <w:suppressAutoHyphens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Disagio comportamentale/relazionale</w:t>
            </w:r>
          </w:p>
        </w:tc>
      </w:tr>
      <w:tr w:rsidR="00BE5917" w:rsidRPr="00BE5917" w14:paraId="2C7658A7" w14:textId="77777777" w:rsidTr="00E51C89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5AB6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D03C" w14:textId="77777777" w:rsidR="00BE5917" w:rsidRPr="00BE5917" w:rsidRDefault="00BE5917" w:rsidP="00BE5917">
            <w:pPr>
              <w:suppressAutoHyphens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Sospetto DSA</w:t>
            </w:r>
          </w:p>
        </w:tc>
      </w:tr>
      <w:tr w:rsidR="00BE5917" w:rsidRPr="00BE5917" w14:paraId="312EF13B" w14:textId="77777777" w:rsidTr="00E51C89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C3C0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88BA" w14:textId="77777777" w:rsidR="00BE5917" w:rsidRPr="00BE5917" w:rsidRDefault="00BE5917" w:rsidP="00BE5917">
            <w:pPr>
              <w:suppressAutoHyphens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Sospetto ADHD</w:t>
            </w:r>
          </w:p>
        </w:tc>
      </w:tr>
      <w:tr w:rsidR="00BE5917" w:rsidRPr="00BE5917" w14:paraId="4B10786C" w14:textId="77777777" w:rsidTr="00E51C89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93DF8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559F" w14:textId="77777777" w:rsidR="00BE5917" w:rsidRPr="00BE5917" w:rsidRDefault="00BE5917" w:rsidP="00BE5917">
            <w:pPr>
              <w:suppressAutoHyphens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Sospetto borderline cognitivo (ritardo mentale lieve)</w:t>
            </w:r>
          </w:p>
        </w:tc>
      </w:tr>
      <w:tr w:rsidR="00BE5917" w:rsidRPr="00BE5917" w14:paraId="0673830E" w14:textId="77777777" w:rsidTr="00E51C89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A1E6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348B" w14:textId="32E70634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Altro (specificare/descrivere):</w:t>
            </w:r>
          </w:p>
        </w:tc>
      </w:tr>
    </w:tbl>
    <w:p w14:paraId="1877594D" w14:textId="05CE428D" w:rsidR="00BE5917" w:rsidRDefault="00BE5917" w:rsidP="00BE5917">
      <w:pPr>
        <w:suppressAutoHyphens/>
        <w:spacing w:after="120"/>
        <w:jc w:val="left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</w:p>
    <w:p w14:paraId="54DBBE37" w14:textId="0D1D1728" w:rsidR="00B9171F" w:rsidRDefault="00B9171F" w:rsidP="00BE5917">
      <w:pPr>
        <w:suppressAutoHyphens/>
        <w:spacing w:after="120"/>
        <w:jc w:val="left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</w:p>
    <w:p w14:paraId="300DFE79" w14:textId="77777777" w:rsidR="00B9171F" w:rsidRPr="00BE5917" w:rsidRDefault="00B9171F" w:rsidP="00BE5917">
      <w:pPr>
        <w:suppressAutoHyphens/>
        <w:spacing w:after="120"/>
        <w:jc w:val="left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</w:p>
    <w:tbl>
      <w:tblPr>
        <w:tblW w:w="0" w:type="auto"/>
        <w:tblInd w:w="-56" w:type="dxa"/>
        <w:tblLayout w:type="fixed"/>
        <w:tblLook w:val="0000" w:firstRow="0" w:lastRow="0" w:firstColumn="0" w:lastColumn="0" w:noHBand="0" w:noVBand="0"/>
      </w:tblPr>
      <w:tblGrid>
        <w:gridCol w:w="2010"/>
        <w:gridCol w:w="6570"/>
        <w:gridCol w:w="1375"/>
      </w:tblGrid>
      <w:tr w:rsidR="00BE5917" w:rsidRPr="00BE5917" w14:paraId="2E271323" w14:textId="77777777" w:rsidTr="00E51C89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5DEA" w14:textId="125876AC" w:rsidR="00BE5917" w:rsidRDefault="00BE5917" w:rsidP="002271D8">
            <w:pPr>
              <w:suppressAutoHyphens/>
              <w:spacing w:before="60" w:after="0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eastAsia="zh-CN"/>
              </w:rPr>
              <w:lastRenderedPageBreak/>
              <w:t>ASPETTI DESCRITTIVI</w:t>
            </w:r>
          </w:p>
          <w:p w14:paraId="66CD6C7D" w14:textId="77777777" w:rsidR="002271D8" w:rsidRPr="00BE5917" w:rsidRDefault="002271D8" w:rsidP="002271D8">
            <w:pPr>
              <w:suppressAutoHyphens/>
              <w:spacing w:before="60" w:after="0"/>
              <w:jc w:val="center"/>
              <w:rPr>
                <w:rFonts w:ascii="Tahoma" w:eastAsia="Calibri" w:hAnsi="Tahoma" w:cs="Tahoma"/>
                <w:i/>
                <w:iCs/>
                <w:color w:val="auto"/>
                <w:sz w:val="20"/>
                <w:szCs w:val="20"/>
                <w:lang w:eastAsia="zh-CN"/>
              </w:rPr>
            </w:pPr>
          </w:p>
          <w:p w14:paraId="50C845B5" w14:textId="28F98850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i/>
                <w:i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i/>
                <w:iCs/>
                <w:color w:val="auto"/>
                <w:sz w:val="20"/>
                <w:szCs w:val="20"/>
                <w:lang w:eastAsia="zh-CN"/>
              </w:rPr>
              <w:t>(Segnare con crocette le aree deficitarie. Ove necessario specificare.)</w:t>
            </w:r>
          </w:p>
        </w:tc>
      </w:tr>
      <w:tr w:rsidR="00BE5917" w:rsidRPr="00BE5917" w14:paraId="40D28DE1" w14:textId="77777777" w:rsidTr="00E51C89"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EC26" w14:textId="77777777" w:rsidR="00BE5917" w:rsidRPr="00BE5917" w:rsidRDefault="00BE5917" w:rsidP="00BE5917">
            <w:pPr>
              <w:suppressAutoHyphens/>
              <w:spacing w:after="173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Area Funzionale</w:t>
            </w: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3DC0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deficit motorio-prassici</w:t>
            </w:r>
          </w:p>
          <w:p w14:paraId="107AE7B0" w14:textId="4D078C1C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445ED0" wp14:editId="07C5DEF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3335" r="12065" b="5715"/>
                      <wp:wrapNone/>
                      <wp:docPr id="43" name="Rettango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7E3DC" id="Rettangolo 43" o:spid="_x0000_s1026" style="position:absolute;margin-left:2.15pt;margin-top:1.9pt;width:6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i1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C0W7i1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ab/>
              <w:t>d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>eambulazione</w:t>
            </w:r>
          </w:p>
          <w:p w14:paraId="561704DB" w14:textId="3EF9A258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F61274" wp14:editId="02D4F64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890" r="12065" b="10160"/>
                      <wp:wrapNone/>
                      <wp:docPr id="42" name="Rettango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E789E" id="Rettangolo 42" o:spid="_x0000_s1026" style="position:absolute;margin-left:2.15pt;margin-top:1.9pt;width:6pt;height: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YW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BPH+YW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motricità globale</w:t>
            </w:r>
          </w:p>
          <w:p w14:paraId="4C222F0F" w14:textId="067EC8B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2EAB28" wp14:editId="7AE6E22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3335" r="12065" b="5715"/>
                      <wp:wrapNone/>
                      <wp:docPr id="41" name="Rettangol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45324" id="Rettangolo 41" o:spid="_x0000_s1026" style="position:absolute;margin-left:2.15pt;margin-top:1.9pt;width:6pt;height: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AD1HUo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motricità fine</w:t>
            </w:r>
          </w:p>
          <w:p w14:paraId="567422B2" w14:textId="38D94504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8EE28" wp14:editId="4543106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890" r="12065" b="10160"/>
                      <wp:wrapNone/>
                      <wp:docPr id="40" name="Rettango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190AD" id="Rettangolo 40" o:spid="_x0000_s1026" style="position:absolute;margin-left:2.15pt;margin-top:1.9pt;width:6pt;height: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uL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PiQK4u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coordinazione motoria</w:t>
            </w:r>
          </w:p>
          <w:p w14:paraId="4063F51C" w14:textId="041E82E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853917" wp14:editId="7B0EDC1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3970" r="12065" b="5080"/>
                      <wp:wrapNone/>
                      <wp:docPr id="39" name="Rettango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DBBB2" id="Rettangolo 39" o:spid="_x0000_s1026" style="position:absolute;margin-left:2.15pt;margin-top:1.9pt;width:6pt;height: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Cyptea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movimenti finalizzati</w:t>
            </w:r>
          </w:p>
          <w:p w14:paraId="55BF02F8" w14:textId="69F45C93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EC08EA" wp14:editId="12B2A1C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890" r="12065" b="10160"/>
                      <wp:wrapNone/>
                      <wp:docPr id="38" name="Rettango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FC29" id="Rettangolo 38" o:spid="_x0000_s1026" style="position:absolute;margin-left:2.15pt;margin-top:1.9pt;width:6pt;height: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tF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Nft60W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ab/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>orientamento</w:t>
            </w:r>
          </w:p>
          <w:p w14:paraId="1BE1CF18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15F7C04A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D97C" w14:textId="77777777" w:rsidR="00BE5917" w:rsidRPr="00BE5917" w:rsidRDefault="00BE5917" w:rsidP="00BE5917">
            <w:pPr>
              <w:suppressAutoHyphens/>
              <w:snapToGrid w:val="0"/>
              <w:spacing w:after="173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67B3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 xml:space="preserve">deficit </w:t>
            </w:r>
            <w:proofErr w:type="gramStart"/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neuropsicologici</w:t>
            </w: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>:</w:t>
            </w:r>
            <w:proofErr w:type="gramEnd"/>
          </w:p>
          <w:p w14:paraId="424C2F52" w14:textId="200A3DC0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1EBFAA" wp14:editId="5821B42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0795" r="12065" b="8255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B809E" id="Rettangolo 37" o:spid="_x0000_s1026" style="position:absolute;margin-left:2.15pt;margin-top:1.9pt;width:6pt;height: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KsLN4G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organizzazione spaziale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</w:p>
          <w:p w14:paraId="7FC028D6" w14:textId="76C8F381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ABC19D" wp14:editId="7F017A9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6350" r="12065" b="12700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F3AE3" id="Rettangolo 36" o:spid="_x0000_s1026" style="position:absolute;margin-left:2.15pt;margin-top:1.9pt;width:6pt;height: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ki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BQT2ki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temporale</w:t>
            </w:r>
          </w:p>
          <w:p w14:paraId="09EBA7F6" w14:textId="4698989F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2F6A3E" wp14:editId="50B4E3E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0795" r="12065" b="8255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B6A26" id="Rettangolo 35" o:spid="_x0000_s1026" style="position:absolute;margin-left:2.15pt;margin-top:1.9pt;width:6pt;height: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oc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AchPoc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attenzione</w:t>
            </w:r>
          </w:p>
          <w:p w14:paraId="3097328E" w14:textId="0427E5C9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0BADED" wp14:editId="574B708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6350" r="12065" b="1270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DA5D8" id="Rettangolo 34" o:spid="_x0000_s1026" style="position:absolute;margin-left:2.15pt;margin-top:1.9pt;width:6pt;height: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S/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DnwKS/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concentrazione</w:t>
            </w:r>
          </w:p>
          <w:p w14:paraId="337B2F2E" w14:textId="0B113EB6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1C6264" wp14:editId="014D3C5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1430" r="12065" b="7620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C8D2B" id="Rettangolo 33" o:spid="_x0000_s1026" style="position:absolute;margin-left:2.15pt;margin-top:1.9pt;width:6pt;height:6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IQS3WG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memoria</w:t>
            </w:r>
          </w:p>
          <w:p w14:paraId="17CDB707" w14:textId="78BE03D5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F79BEC" wp14:editId="7F7CFB3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6350" r="12065" b="12700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81982" id="Rettangolo 32" o:spid="_x0000_s1026" style="position:absolute;margin-left:2.15pt;margin-top:1.9pt;width:6pt;height: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PC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B/VoPC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altro:</w:t>
            </w:r>
          </w:p>
          <w:p w14:paraId="49F34DAD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7BE79E3A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9393" w14:textId="77777777" w:rsidR="00BE5917" w:rsidRPr="00BE5917" w:rsidRDefault="00BE5917" w:rsidP="00BE5917">
            <w:pPr>
              <w:suppressAutoHyphens/>
              <w:snapToGrid w:val="0"/>
              <w:spacing w:after="173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4D2F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deficit sensoriali:</w:t>
            </w:r>
          </w:p>
          <w:p w14:paraId="2A37FBA9" w14:textId="1F03B156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25A7D7" wp14:editId="1A3C869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1430" r="12065" b="762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11BD6" id="Rettangolo 31" o:spid="_x0000_s1026" style="position:absolute;margin-left:2.15pt;margin-top:1.9pt;width:6pt;height: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AznRD8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vista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</w:p>
          <w:p w14:paraId="40BE5856" w14:textId="1804B75E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4CDBA" wp14:editId="4D3226B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6985" r="12065" b="1206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1CF8" id="Rettangolo 30" o:spid="_x0000_s1026" style="position:absolute;margin-left:2.15pt;margin-top:1.9pt;width:6pt;height:6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5f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MjZTl+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udito</w:t>
            </w:r>
          </w:p>
          <w:p w14:paraId="614FC231" w14:textId="6C78E6F3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7544B2" wp14:editId="6D262C2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1430" r="12065" b="7620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6C6AB" id="Rettangolo 29" o:spid="_x0000_s1026" style="position:absolute;margin-left:2.15pt;margin-top:1.9pt;width:6pt;height:6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Pzcecy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ab/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>altro:</w:t>
            </w:r>
          </w:p>
          <w:p w14:paraId="4BD9C1AB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1C7D1968" w14:textId="77777777" w:rsidTr="00E51C89"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007E" w14:textId="77777777" w:rsidR="00BE5917" w:rsidRPr="00BE5917" w:rsidRDefault="00BE5917" w:rsidP="00BE5917">
            <w:pPr>
              <w:suppressAutoHyphens/>
              <w:spacing w:after="173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Area dell'Autonomia</w:t>
            </w: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D17E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deficit nell'autonomia personale:</w:t>
            </w:r>
          </w:p>
          <w:p w14:paraId="6452A204" w14:textId="417734E6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D91844" wp14:editId="2669BCA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3335" r="12065" b="5715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9DBAB" id="Rettangolo 28" o:spid="_x0000_s1026" style="position:absolute;margin-left:2.15pt;margin-top:1.9pt;width:6pt;height:6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dv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AeYJ2+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cura di sé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</w:p>
          <w:p w14:paraId="511E6C16" w14:textId="7C482A95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8493A3" wp14:editId="0DC2912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890" r="12065" b="1016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F5A3" id="Rettangolo 27" o:spid="_x0000_s1026" style="position:absolute;margin-left:2.15pt;margin-top:1.9pt;width:6pt;height:6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Ht++6u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uso e organizzazione di oggetti e materiali propri e comuni</w:t>
            </w:r>
          </w:p>
          <w:p w14:paraId="172572C5" w14:textId="0B4D1883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0B120" wp14:editId="7C66B57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3335" r="12065" b="5715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76631" id="Rettangolo 26" o:spid="_x0000_s1026" style="position:absolute;margin-left:2.15pt;margin-top:1.9pt;width:6pt;height:6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I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CAOqUI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orientamento nello spazio e nel tempo</w:t>
            </w:r>
          </w:p>
          <w:p w14:paraId="12B09CD4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5667151F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5A97" w14:textId="77777777" w:rsidR="00BE5917" w:rsidRPr="00BE5917" w:rsidRDefault="00BE5917" w:rsidP="00BE5917">
            <w:pPr>
              <w:suppressAutoHyphens/>
              <w:snapToGrid w:val="0"/>
              <w:spacing w:after="173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01FD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deficit nell'autonomia sociale:</w:t>
            </w:r>
          </w:p>
          <w:p w14:paraId="3CDD040D" w14:textId="1BA5F2D6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37FB75" wp14:editId="5E55C65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5715" r="12065" b="1333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260F0" id="Rettangolo 25" o:spid="_x0000_s1026" style="position:absolute;margin-left:2.15pt;margin-top:1.9pt;width:6pt;height:6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Y2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DM8TY2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comportamenti nel gruppo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</w:p>
          <w:p w14:paraId="05F148F5" w14:textId="6E61CCA9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B68162" wp14:editId="326BD89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0795" r="12065" b="8255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93A7" id="Rettangolo 24" o:spid="_x0000_s1026" style="position:absolute;margin-left:2.15pt;margin-top:1.9pt;width:6pt;height:6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iV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A3tWiV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comportamenti inadeguati alle situazioni e ai contesti</w:t>
            </w:r>
          </w:p>
          <w:p w14:paraId="14889781" w14:textId="7D99B268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8E6A30" wp14:editId="0686D4A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5715" r="12065" b="13335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CB3B1" id="Rettangolo 23" o:spid="_x0000_s1026" style="position:absolute;margin-left:2.15pt;margin-top:1.9pt;width:6pt;height:6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FL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BUZxFL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ab/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>altro:</w:t>
            </w:r>
          </w:p>
          <w:p w14:paraId="5728E1B1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448C1284" w14:textId="77777777" w:rsidTr="00E51C89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2D96" w14:textId="77777777" w:rsidR="00BE5917" w:rsidRPr="00BE5917" w:rsidRDefault="00BE5917" w:rsidP="00BE5917">
            <w:pPr>
              <w:suppressAutoHyphens/>
              <w:spacing w:before="60" w:after="0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Corporea</w:t>
            </w: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BFD7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condizioni fisiche difficili:</w:t>
            </w:r>
          </w:p>
          <w:p w14:paraId="68BB679B" w14:textId="2E37584F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8C8842" wp14:editId="75DCAF2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7620" r="12065" b="1143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A915E" id="Rettangolo 22" o:spid="_x0000_s1026" style="position:absolute;margin-left:2.15pt;margin-top:1.9pt;width:6pt;height:6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CvI0/o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ospedalizzazioni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</w:p>
          <w:p w14:paraId="7882909A" w14:textId="1E18E599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541722" wp14:editId="5E1671C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2700" r="12065" b="635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29CB7" id="Rettangolo 21" o:spid="_x0000_s1026" style="position:absolute;margin-left:2.15pt;margin-top:1.9pt;width:6pt;height:6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Dj6NzW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malattie acute o croniche</w:t>
            </w:r>
          </w:p>
          <w:p w14:paraId="43F26858" w14:textId="79054A70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082DF2" wp14:editId="67FD3C7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255" r="12065" b="1079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CB8E" id="Rettangolo 20" o:spid="_x0000_s1026" style="position:absolute;margin-left:2.15pt;margin-top:1.9pt;width:6pt;height:6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J1qg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AYrIJ1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lesioni</w:t>
            </w:r>
          </w:p>
          <w:p w14:paraId="4599D04F" w14:textId="6BC79400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D77868" wp14:editId="230E044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2700" r="12065" b="635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3897" id="Rettangolo 19" o:spid="_x0000_s1026" style="position:absolute;margin-left:2.15pt;margin-top:1.9pt;width:6pt;height:6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IxCLbO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fragilità</w:t>
            </w:r>
          </w:p>
          <w:p w14:paraId="38D94675" w14:textId="5962D24D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32D8F1" wp14:editId="1957D3B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255" r="12065" b="1079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4B74" id="Rettangolo 18" o:spid="_x0000_s1026" style="position:absolute;margin-left:2.15pt;margin-top:1.9pt;width:6pt;height:6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MQ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HcGcxC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anomalie cromosomiche</w:t>
            </w:r>
          </w:p>
          <w:p w14:paraId="0270D598" w14:textId="164996AC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B96101" wp14:editId="3C514ED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2700" r="12065" b="635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D8A4F" id="Rettangolo 17" o:spid="_x0000_s1026" style="position:absolute;margin-left:2.15pt;margin-top:1.9pt;width:6pt;height:6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Avgr9S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anomalie nella struttura del corpo</w:t>
            </w:r>
          </w:p>
          <w:p w14:paraId="3DBEC897" w14:textId="07EF26A1" w:rsidR="00BE5917" w:rsidRDefault="00BE5917" w:rsidP="00BE5917">
            <w:pPr>
              <w:suppressAutoHyphens/>
              <w:spacing w:after="0"/>
              <w:jc w:val="left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CB39D5" wp14:editId="3F620DE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255" r="12065" b="1079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01F37" id="Rettangolo 16" o:spid="_x0000_s1026" style="position:absolute;margin-left:2.15pt;margin-top:1.9pt;width:6pt;height:6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F3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PCk8Xe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ab/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>altro:</w:t>
            </w:r>
          </w:p>
          <w:p w14:paraId="5B220E51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Batang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6716A5F0" w14:textId="77777777" w:rsidTr="00E51C89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2AAB" w14:textId="77777777" w:rsidR="00BE5917" w:rsidRPr="00BE5917" w:rsidRDefault="00BE5917" w:rsidP="00BE5917">
            <w:pPr>
              <w:suppressAutoHyphens/>
              <w:spacing w:before="60" w:after="0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lastRenderedPageBreak/>
              <w:t>Cognitiva</w:t>
            </w: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BE5B" w14:textId="6913ECF6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766B62" wp14:editId="163ACE9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5080" r="12065" b="1397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CEB9D" id="Rettangolo 15" o:spid="_x0000_s1026" style="position:absolute;margin-left:2.15pt;margin-top:1.9pt;width:6pt;height:6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JJ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LxvYkm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deficit dell'apprendimento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</w:p>
          <w:p w14:paraId="0C0799E7" w14:textId="15AB8391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0261A0" wp14:editId="52A16BA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9525" r="12065" b="952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E271D" id="Rettangolo 14" o:spid="_x0000_s1026" style="position:absolute;margin-left:2.15pt;margin-top:1.9pt;width:6pt;height: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zq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EcrPOq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del linguaggio</w:t>
            </w:r>
          </w:p>
          <w:p w14:paraId="1AA7FBAD" w14:textId="3EA1A023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67F47F" wp14:editId="0CB609C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5080" r="12065" b="1397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3179C" id="Rettangolo 13" o:spid="_x0000_s1026" style="position:absolute;margin-left:2.15pt;margin-top:1.9pt;width:6pt;height:6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U0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CT5RTS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della letto-scrittura</w:t>
            </w:r>
          </w:p>
          <w:p w14:paraId="396EDDA3" w14:textId="2E5C54BE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1B568D" wp14:editId="1729819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9525" r="12065" b="952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15AF2" id="Rettangolo 12" o:spid="_x0000_s1026" style="position:absolute;margin-left:2.15pt;margin-top:1.9pt;width:6pt;height:6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uX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N+9G5e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 xml:space="preserve">delle abilità </w:t>
            </w:r>
            <w:proofErr w:type="spellStart"/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>artimetiche</w:t>
            </w:r>
            <w:proofErr w:type="spellEnd"/>
          </w:p>
          <w:p w14:paraId="6D397C1F" w14:textId="529C306F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D40B5B" wp14:editId="4EB360F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5080" r="1206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4081" id="Rettangolo 11" o:spid="_x0000_s1026" style="position:absolute;margin-left:2.15pt;margin-top:1.9pt;width:6pt;height:6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CTdoip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del ragionamento logico</w:t>
            </w:r>
          </w:p>
          <w:p w14:paraId="515B9D28" w14:textId="162C2474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C47B60" wp14:editId="64867B1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9525" r="12065" b="952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1A6AF" id="Rettangolo 10" o:spid="_x0000_s1026" style="position:absolute;margin-left:2.15pt;margin-top:1.9pt;width:6pt;height:6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YK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Ggy1gq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della memoria</w:t>
            </w:r>
          </w:p>
          <w:p w14:paraId="42A8F6F3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272446E1" w14:textId="77777777" w:rsidTr="00E51C89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C3F9" w14:textId="77777777" w:rsidR="00BE5917" w:rsidRPr="00BE5917" w:rsidRDefault="00BE5917" w:rsidP="00BE5917">
            <w:pPr>
              <w:suppressAutoHyphens/>
              <w:spacing w:before="60" w:after="0"/>
              <w:rPr>
                <w:rFonts w:ascii="Tahoma" w:eastAsia="Batang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degli Apprendimenti</w:t>
            </w: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14D9" w14:textId="77777777" w:rsidR="00BE5917" w:rsidRPr="00BE5917" w:rsidRDefault="00BE5917" w:rsidP="00BE5917">
            <w:pPr>
              <w:suppressAutoHyphens/>
              <w:jc w:val="both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Batang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Difficoltà in una o più specifiche aree disciplinari / competenze previste dai piani studi dei singoli ordini di scuola (specificare quali):</w:t>
            </w:r>
          </w:p>
          <w:p w14:paraId="3733D087" w14:textId="77777777" w:rsidR="00BE5917" w:rsidRPr="00BE5917" w:rsidRDefault="00BE5917" w:rsidP="00BE5917">
            <w:pPr>
              <w:suppressAutoHyphens/>
              <w:jc w:val="both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59D3A315" w14:textId="77777777" w:rsidR="00BE5917" w:rsidRPr="00BE5917" w:rsidRDefault="00BE5917" w:rsidP="00BE5917">
            <w:pPr>
              <w:suppressAutoHyphens/>
              <w:jc w:val="both"/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68F6DB9E" w14:textId="77777777" w:rsidTr="00E51C89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EEF2" w14:textId="77777777" w:rsidR="00BE5917" w:rsidRPr="00BE5917" w:rsidRDefault="00BE5917" w:rsidP="00BE5917">
            <w:pPr>
              <w:suppressAutoHyphens/>
              <w:spacing w:before="60" w:after="0"/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Affettivo - relazionale</w:t>
            </w: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7F26" w14:textId="77777777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>area del sé (vissuti, emozioni, identità, immagine di sé)</w:t>
            </w:r>
          </w:p>
          <w:p w14:paraId="3BA0A85A" w14:textId="7959D1E6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BDD923" wp14:editId="718AEAA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890" r="12065" b="1016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F199B" id="Rettangolo 8" o:spid="_x0000_s1026" style="position:absolute;margin-left:2.15pt;margin-top:1.9pt;width:6pt;height:6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Be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oFoQX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relazione con i pari e gli adulti</w: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</w:r>
            <w:r w:rsidRPr="00BE5917">
              <w:rPr>
                <w:rFonts w:ascii="Calibri" w:eastAsia="Batang" w:hAnsi="Calibri" w:cs="Calibri"/>
                <w:color w:val="auto"/>
                <w:sz w:val="22"/>
                <w:szCs w:val="22"/>
                <w:lang w:eastAsia="zh-CN"/>
              </w:rPr>
              <w:tab/>
            </w:r>
          </w:p>
          <w:p w14:paraId="1D674C7B" w14:textId="2B57F3B2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3FBD3B" wp14:editId="57C4936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3335" r="12065" b="571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19745" id="Rettangolo 7" o:spid="_x0000_s1026" style="position:absolute;margin-left:2.15pt;margin-top:1.9pt;width:6pt;height:6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jcYUO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integrazione nel gruppo</w:t>
            </w:r>
          </w:p>
          <w:p w14:paraId="1EEDBE9C" w14:textId="71512F6A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4B25AC" wp14:editId="2187C9B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890" r="12065" b="1016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E83C7" id="Rettangolo 5" o:spid="_x0000_s1026" style="position:absolute;margin-left:2.15pt;margin-top:1.9pt;width:6pt;height:6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lD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vBpQ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motivazioni nei rapporti</w:t>
            </w:r>
          </w:p>
          <w:p w14:paraId="21B63BCB" w14:textId="49FC3A72" w:rsidR="00BE5917" w:rsidRPr="00BE5917" w:rsidRDefault="00BE5917" w:rsidP="00BE5917">
            <w:pPr>
              <w:suppressAutoHyphens/>
              <w:spacing w:after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F11BE4" wp14:editId="6D3FF73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13970" r="12065" b="508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E702" id="Rettangolo 4" o:spid="_x0000_s1026" style="position:absolute;margin-left:2.15pt;margin-top:1.9pt;width:6pt;height:6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G+S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u+hvk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motivazione rispetto all'apprendimento scolastico</w:t>
            </w:r>
          </w:p>
          <w:p w14:paraId="67209B68" w14:textId="5A132DEA" w:rsidR="00BE5917" w:rsidRPr="00BE5917" w:rsidRDefault="00BE5917" w:rsidP="00BE5917">
            <w:pPr>
              <w:suppressAutoHyphens/>
              <w:spacing w:after="0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C7BC97" wp14:editId="3A93FB0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6985" t="8890" r="12065" b="1016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22DE0" id="Rettangolo 2" o:spid="_x0000_s1026" style="position:absolute;margin-left:2.15pt;margin-top:1.9pt;width:6pt;height:6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rLoGa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BE5917">
              <w:rPr>
                <w:rFonts w:ascii="Tahoma" w:eastAsia="Batang" w:hAnsi="Tahoma" w:cs="Tahoma"/>
                <w:color w:val="auto"/>
                <w:sz w:val="20"/>
                <w:szCs w:val="20"/>
                <w:lang w:eastAsia="zh-CN"/>
              </w:rPr>
              <w:tab/>
              <w:t>motivazione rispetto alla frequenza alle lezioni</w:t>
            </w:r>
          </w:p>
        </w:tc>
      </w:tr>
      <w:tr w:rsidR="00BE5917" w:rsidRPr="00BE5917" w14:paraId="220CBB71" w14:textId="77777777" w:rsidTr="00E51C89"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41962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725EAE66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35556B2D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7B62" w14:textId="77777777" w:rsidR="00BE5917" w:rsidRPr="00BE5917" w:rsidRDefault="00BE5917" w:rsidP="00BE5917">
            <w:pPr>
              <w:suppressAutoHyphens/>
              <w:spacing w:before="60" w:after="0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GRIGLIA DI RILEVAZIONE</w:t>
            </w:r>
            <w:r w:rsidRPr="00BE5917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BE5917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DEL DISAGIO SEGNALATO</w:t>
            </w:r>
          </w:p>
          <w:p w14:paraId="1F7336DF" w14:textId="77777777" w:rsidR="00BE5917" w:rsidRPr="00BE5917" w:rsidRDefault="00BE5917" w:rsidP="00BE5917">
            <w:pPr>
              <w:suppressAutoHyphens/>
              <w:spacing w:before="60" w:after="0"/>
              <w:jc w:val="center"/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BE5917" w:rsidRPr="00BE5917" w14:paraId="3AFB3E6D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9AE4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098E" w14:textId="77777777" w:rsidR="00BE5917" w:rsidRPr="00BE5917" w:rsidRDefault="00BE5917" w:rsidP="00BE5917">
            <w:pPr>
              <w:widowControl w:val="0"/>
              <w:kinsoku w:val="0"/>
              <w:spacing w:after="324" w:line="192" w:lineRule="auto"/>
              <w:ind w:right="567"/>
              <w:jc w:val="both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eastAsia="zh-CN"/>
              </w:rPr>
              <w:t xml:space="preserve">LEGENDA </w:t>
            </w:r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(segnare con una crocetta)</w:t>
            </w:r>
          </w:p>
          <w:p w14:paraId="7C892F33" w14:textId="77777777" w:rsidR="00BE5917" w:rsidRPr="00BE5917" w:rsidRDefault="00BE5917" w:rsidP="00BE5917">
            <w:pPr>
              <w:widowControl w:val="0"/>
              <w:kinsoku w:val="0"/>
              <w:spacing w:after="202" w:line="192" w:lineRule="auto"/>
              <w:ind w:right="567"/>
              <w:jc w:val="both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>0</w:t>
            </w:r>
            <w:r w:rsidRPr="00BE5917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L’elemento descritto dal criterio non mette in evidenza particolari problematicità</w:t>
            </w:r>
          </w:p>
          <w:p w14:paraId="35E4B495" w14:textId="77777777" w:rsidR="00BE5917" w:rsidRPr="00BE5917" w:rsidRDefault="00BE5917" w:rsidP="00BE5917">
            <w:pPr>
              <w:widowControl w:val="0"/>
              <w:kinsoku w:val="0"/>
              <w:ind w:right="567"/>
              <w:jc w:val="both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 xml:space="preserve">1 </w:t>
            </w:r>
            <w:r w:rsidRPr="00BE5917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L’elemento descritto mette in evidenza problematicità </w:t>
            </w:r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lievi e/o</w:t>
            </w:r>
            <w:r w:rsidRPr="00BE5917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occasionali</w:t>
            </w:r>
          </w:p>
          <w:p w14:paraId="21F0981D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zh-CN"/>
              </w:rPr>
              <w:t xml:space="preserve">2 </w:t>
            </w:r>
            <w:r w:rsidRPr="00BE5917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L’elemento descritto mette in evidenza </w:t>
            </w:r>
            <w:proofErr w:type="gramStart"/>
            <w:r w:rsidRPr="00BE5917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problematicità  </w:t>
            </w:r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non</w:t>
            </w:r>
            <w:proofErr w:type="gramEnd"/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 xml:space="preserve"> gravi ma reiterate</w:t>
            </w:r>
          </w:p>
          <w:p w14:paraId="26085E2A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3 </w:t>
            </w:r>
            <w:r w:rsidRPr="00BE5917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L’elemento descritto mette in evidenza problematicità </w:t>
            </w:r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rilevanti e reiterate</w:t>
            </w:r>
          </w:p>
          <w:p w14:paraId="2A112BA1" w14:textId="77777777" w:rsidR="00BE5917" w:rsidRPr="00BE5917" w:rsidRDefault="00BE5917" w:rsidP="00BE5917">
            <w:pPr>
              <w:widowControl w:val="0"/>
              <w:kinsoku w:val="0"/>
              <w:spacing w:after="187"/>
              <w:ind w:right="567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4 </w:t>
            </w:r>
            <w:r w:rsidRPr="00BE5917">
              <w:rPr>
                <w:rFonts w:ascii="Arial" w:eastAsia="Calibri" w:hAnsi="Arial" w:cs="Arial"/>
                <w:color w:val="auto"/>
                <w:sz w:val="20"/>
                <w:szCs w:val="20"/>
                <w:lang w:eastAsia="zh-CN"/>
              </w:rPr>
              <w:t xml:space="preserve">L’elemento descritto mette in evidenza problematicità </w:t>
            </w:r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molto rilevanti e osservabili continuativamente</w:t>
            </w:r>
          </w:p>
          <w:p w14:paraId="6FC38611" w14:textId="77777777" w:rsidR="00BE5917" w:rsidRPr="00BE5917" w:rsidRDefault="00BE5917" w:rsidP="00BE5917">
            <w:pPr>
              <w:widowControl w:val="0"/>
              <w:kinsoku w:val="0"/>
              <w:spacing w:after="187"/>
              <w:ind w:right="567"/>
              <w:jc w:val="both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Arial" w:eastAsia="Calibri" w:hAnsi="Arial" w:cs="Arial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* </w:t>
            </w:r>
            <w:r w:rsidRPr="00BE5917">
              <w:rPr>
                <w:rFonts w:ascii="Arial" w:eastAsia="Calibri" w:hAnsi="Arial" w:cs="Arial"/>
                <w:i/>
                <w:iCs/>
                <w:color w:val="auto"/>
                <w:sz w:val="20"/>
                <w:szCs w:val="20"/>
                <w:lang w:eastAsia="zh-CN"/>
              </w:rPr>
              <w:t>in presenza di asterisco, ove necessario specificare</w:t>
            </w:r>
          </w:p>
        </w:tc>
      </w:tr>
      <w:tr w:rsidR="00BE5917" w:rsidRPr="00BE5917" w14:paraId="59C5BD04" w14:textId="77777777" w:rsidTr="00E51C89">
        <w:trPr>
          <w:trHeight w:val="632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A600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360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mancanza di autonomia nel movimento e nell’uso del proprio corpo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7C5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  </w:t>
            </w:r>
          </w:p>
        </w:tc>
      </w:tr>
      <w:tr w:rsidR="00BE5917" w:rsidRPr="00BE5917" w14:paraId="78AD7981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3120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56F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nell’uso di oggetti personali e di materiali scolastici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205D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49261855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5562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4C78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mancanza di autonomia negli spazi scolastici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7673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633D4FB3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46C6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083A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mancanza di autonomia negli spazi esterni alla scuola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5AEE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3543D0BA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6DCE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C4143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gestione del tempo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A7D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7AC507AE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3F73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DC405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necessità di tempi lunghi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B1D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0F8F76E7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9857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44CE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nella pianificazione delle azioni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6EC6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338DEE8C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2EA6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48A8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attenzione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3145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7A9C7A75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3976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647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concentrazione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379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 </w:t>
            </w:r>
          </w:p>
        </w:tc>
      </w:tr>
      <w:tr w:rsidR="00BE5917" w:rsidRPr="00BE5917" w14:paraId="721D98AA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D0F7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745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memorizzazione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001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E289D0F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A1B3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384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ricezione - decifrazione di informazioni verbali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E29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464EDC12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0DC3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2BCFD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ricezione - decifrazione di informazioni scritte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3D3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5B5ADCB3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7DFF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8936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espressione - restituzione di informazioni verbali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7B3D5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52D8A598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B590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3CCA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espressione – restituzione di informazioni scritte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E54D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35C1EF2B" w14:textId="77777777" w:rsidTr="00E51C89">
        <w:trPr>
          <w:trHeight w:val="79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A444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9BB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nell’applicare conoscenze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D11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06BAFDF9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04AF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9306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di lettura/scrittura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4B49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69CB16B8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F3C0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F2B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logico/matematiche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AB9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 </w:t>
            </w:r>
          </w:p>
        </w:tc>
      </w:tr>
      <w:tr w:rsidR="00BE5917" w:rsidRPr="00BE5917" w14:paraId="1555649F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8C67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E130C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in altre discipline*</w:t>
            </w:r>
          </w:p>
          <w:p w14:paraId="364DA613" w14:textId="367A547E" w:rsidR="00BE5917" w:rsidRPr="00BE5917" w:rsidRDefault="002271D8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0443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A877582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D8EB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68D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nel rispetto delle regole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E628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61590BCB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C20F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89E6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svolgimento irregolare dei compiti a casa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BC6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2CE6A155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4A0E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D6B9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mancata esecuzione delle attività in classe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56AA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5802B74C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112C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8FE9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domande e interventi non pertinenti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D01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225A9C1E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D55E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7388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disturbo delle lezioni</w:t>
            </w:r>
            <w:r w:rsidRPr="00BE5917">
              <w:rPr>
                <w:rFonts w:ascii="Tahoma" w:eastAsia="Calibri" w:hAnsi="Tahoma" w:cs="Tahom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(distrae i compagni, ecc.)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EFF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23238829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E605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0D5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facile distraibilità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3719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23BFF170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4AB6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FC5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nello stare fermo al proprio posto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4F6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C4CFDAA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2E2E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E620A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mancanza dei materiali necessari alle attività scolastiche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16D6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5E7BB84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2837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AE6D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scarsa cura dei materiali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93BE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vertAlign w:val="superscript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3240591D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621C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BDFE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difficoltà di autoregolazione, autocontrollo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697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4DD2605B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7C6F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926D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problemi comportamentali*</w:t>
            </w:r>
          </w:p>
          <w:p w14:paraId="75C75336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7AD022DE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A05A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36DEBDE8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5DB9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53CD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problemi emozionali</w:t>
            </w:r>
            <w:r w:rsidRPr="00BE5917"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(aggressività, timidezza, ansia, ostilità, tristezza, </w:t>
            </w: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ritiro)*</w:t>
            </w:r>
            <w:proofErr w:type="gramEnd"/>
          </w:p>
          <w:p w14:paraId="1692D843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  <w:p w14:paraId="1A7F2E53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Calibri" w:eastAsia="Calibri" w:hAnsi="Calibri" w:cs="Calibr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F188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0B730A37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3C68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346E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scarsa autostima/fiducia nelle proprie capacità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20DA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05EEFC19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B8A3D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3115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scarsa motivazione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D42F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3B2DFA33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0993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129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scarsa curiosità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CC1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6A135BC7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55AF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0EA3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nella relazione con i compagni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6AFE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2FD7D6EF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C267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AC7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nella relazione con gli insegnanti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B3F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61738ABC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5E41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8568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difficoltà nella relazione con gli adulti 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BD8C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0063550B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3733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5E6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atteggiamenti oppositivi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0B61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B45D1DD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24170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599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ignoramento</w:t>
            </w:r>
            <w:proofErr w:type="spell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dei rimproveri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512D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2349320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CCB2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B875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carenza/eccesso nel senso del pericolo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3AA5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691A41A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FB89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6021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instabilità </w:t>
            </w:r>
            <w:proofErr w:type="spell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psico</w:t>
            </w:r>
            <w:proofErr w:type="spell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-motoria (eccesso nel movimento/iperattività)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B605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3669AF5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3B74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D25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Altro*</w:t>
            </w:r>
          </w:p>
          <w:p w14:paraId="0E4E7DE5" w14:textId="77777777" w:rsidR="002271D8" w:rsidRDefault="002271D8"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</w:t>
            </w:r>
          </w:p>
          <w:p w14:paraId="684E78AF" w14:textId="77777777" w:rsidR="002271D8" w:rsidRDefault="002271D8" w:rsidP="002271D8"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</w:t>
            </w:r>
          </w:p>
          <w:p w14:paraId="7534438B" w14:textId="26CF9412" w:rsidR="00BE5917" w:rsidRPr="002271D8" w:rsidRDefault="002271D8" w:rsidP="002271D8"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24F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22D10E8A" w14:textId="77777777" w:rsidTr="00E51C89"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5549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eastAsia="zh-CN"/>
              </w:rPr>
              <w:t>Fattori del contesto familiare scolastico ed extrascolastico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BB8C6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famiglia problematica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42F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6EEFDFE0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788B1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CFDC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pregiudizi ed ostilità culturali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F16D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A528DB7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8931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D72B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difficoltà socioeconomiche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799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1C0BDC13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5775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0343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ambienti deprivati/devianti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009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0  1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 2  3  4</w:t>
            </w:r>
          </w:p>
        </w:tc>
      </w:tr>
      <w:tr w:rsidR="00BE5917" w:rsidRPr="00BE5917" w14:paraId="509C9CA4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6821F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A219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mancanza di mezzi o risorse nella scuola*:</w:t>
            </w:r>
          </w:p>
          <w:p w14:paraId="04703FBF" w14:textId="61BFC9FC" w:rsidR="002271D8" w:rsidRDefault="002271D8" w:rsidP="002271D8">
            <w:pPr>
              <w:jc w:val="both"/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</w:t>
            </w:r>
          </w:p>
          <w:p w14:paraId="54E973D2" w14:textId="5152D8C5" w:rsidR="00BE5917" w:rsidRPr="00BE5917" w:rsidRDefault="002271D8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_____________________________________________________________________</w:t>
            </w:r>
          </w:p>
          <w:p w14:paraId="1B0D17DB" w14:textId="7252D90D" w:rsidR="00BE5917" w:rsidRPr="00BE5917" w:rsidRDefault="002271D8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_____________________________________________________________________</w:t>
            </w:r>
          </w:p>
          <w:p w14:paraId="6058FADB" w14:textId="6F5DBF9B" w:rsidR="00BE5917" w:rsidRPr="00BE5917" w:rsidRDefault="002271D8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_____________________________________________________________________</w:t>
            </w:r>
            <w:r w:rsidR="00BE5917" w:rsidRPr="00BE5917">
              <w:rPr>
                <w:rFonts w:ascii="Tahoma" w:eastAsia="Tahoma" w:hAnsi="Tahoma" w:cs="Tahoma"/>
                <w:color w:val="auto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BE5917" w:rsidRPr="00BE5917" w14:paraId="7A39F06B" w14:textId="77777777" w:rsidTr="00E51C89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2DCD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CC5D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difficoltà di comunicazione e o collaborazione tra le agenzie (scuola, </w:t>
            </w: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servizi,  enti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, operatori….) che intervengono nell’educazione e nella formazione*:</w:t>
            </w:r>
          </w:p>
          <w:p w14:paraId="2D940326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224989D8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22A88922" w14:textId="77777777" w:rsidTr="00E51C89"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279E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9DDC" w14:textId="77777777" w:rsidR="00BE5917" w:rsidRPr="00BE5917" w:rsidRDefault="00BE5917" w:rsidP="00BE5917">
            <w:pPr>
              <w:suppressAutoHyphens/>
              <w:autoSpaceDE w:val="0"/>
              <w:jc w:val="left"/>
              <w:rPr>
                <w:rFonts w:ascii="Tahoma" w:eastAsia="Tahoma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Bisogni espressi dal team degli insegnanti relativamente </w:t>
            </w:r>
            <w:proofErr w:type="gramStart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alle  problematiche</w:t>
            </w:r>
            <w:proofErr w:type="gramEnd"/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 evidenziate (strumenti, informazioni, sussidi ….) *</w:t>
            </w:r>
            <w:r w:rsidRPr="00BE5917">
              <w:rPr>
                <w:rFonts w:ascii="Tahoma" w:eastAsia="Tahoma" w:hAnsi="Tahoma" w:cs="Tahoma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1C30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Tahoma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60730582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Tahoma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37A727A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Tahoma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36A1ACED" w14:textId="77777777" w:rsidR="00BE5917" w:rsidRPr="00BE5917" w:rsidRDefault="00BE5917" w:rsidP="00BE5917">
      <w:pPr>
        <w:suppressAutoHyphens/>
        <w:jc w:val="both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</w:p>
    <w:p w14:paraId="7373D630" w14:textId="77777777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color w:val="auto"/>
          <w:sz w:val="20"/>
          <w:szCs w:val="20"/>
          <w:lang w:eastAsia="zh-CN"/>
        </w:rPr>
      </w:pPr>
      <w:r w:rsidRPr="00BE591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SCHEDA DI RILEVAZIONE DEI PUNTI DI FORZA</w:t>
      </w:r>
      <w:r w:rsidRPr="00BE591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</w:t>
      </w:r>
    </w:p>
    <w:p w14:paraId="3DECE453" w14:textId="77777777" w:rsidR="00BE5917" w:rsidRPr="00BE5917" w:rsidRDefault="00BE5917" w:rsidP="00BE5917">
      <w:pPr>
        <w:suppressAutoHyphens/>
        <w:jc w:val="both"/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</w:pPr>
      <w:r w:rsidRPr="00BE5917">
        <w:rPr>
          <w:rFonts w:ascii="Tahoma" w:eastAsia="Calibri" w:hAnsi="Tahoma" w:cs="Tahoma"/>
          <w:color w:val="auto"/>
          <w:sz w:val="20"/>
          <w:szCs w:val="20"/>
          <w:lang w:eastAsia="zh-CN"/>
        </w:rPr>
        <w:t>relativamente all’</w:t>
      </w:r>
      <w:r w:rsidRPr="00BE591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alunno,</w:t>
      </w:r>
      <w:r w:rsidRPr="00BE591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al </w:t>
      </w:r>
      <w:r w:rsidRPr="00BE591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gruppo classe</w:t>
      </w:r>
      <w:r w:rsidRPr="00BE591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e agli </w:t>
      </w:r>
      <w:r w:rsidRPr="00BE5917">
        <w:rPr>
          <w:rFonts w:ascii="Tahoma" w:eastAsia="Calibri" w:hAnsi="Tahoma" w:cs="Tahoma"/>
          <w:b/>
          <w:color w:val="auto"/>
          <w:sz w:val="20"/>
          <w:szCs w:val="20"/>
          <w:lang w:eastAsia="zh-CN"/>
        </w:rPr>
        <w:t>insegnanti</w:t>
      </w:r>
      <w:r w:rsidRPr="00BE591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del team educativo. </w:t>
      </w:r>
      <w:r w:rsidRPr="00BE5917">
        <w:rPr>
          <w:rFonts w:ascii="Tahoma" w:eastAsia="Calibri" w:hAnsi="Tahoma" w:cs="Tahoma"/>
          <w:i/>
          <w:color w:val="auto"/>
          <w:sz w:val="20"/>
          <w:szCs w:val="20"/>
          <w:lang w:eastAsia="zh-CN"/>
        </w:rPr>
        <w:t>(Rilevanti ai fini dell’individuazione delle risorse e della progettazione di interventi di supporto e facilitazione)</w:t>
      </w:r>
      <w:r w:rsidRPr="00BE5917">
        <w:rPr>
          <w:rFonts w:ascii="Tahoma" w:eastAsia="Calibri" w:hAnsi="Tahoma" w:cs="Tahoma"/>
          <w:color w:val="auto"/>
          <w:sz w:val="20"/>
          <w:szCs w:val="20"/>
          <w:lang w:eastAsia="zh-CN"/>
        </w:rPr>
        <w:t xml:space="preserve">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6340"/>
      </w:tblGrid>
      <w:tr w:rsidR="00BE5917" w:rsidRPr="00BE5917" w14:paraId="40CFE6DF" w14:textId="77777777" w:rsidTr="00E51C89"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2BC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eastAsia="zh-CN"/>
              </w:rPr>
              <w:t>Punti di forza dell’alunno</w:t>
            </w: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5326" w14:textId="77777777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discipline preferite:</w:t>
            </w:r>
          </w:p>
          <w:p w14:paraId="692EBB2F" w14:textId="77777777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17786619" w14:textId="77777777" w:rsidTr="00E51C89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C8F7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57F0" w14:textId="77777777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discipline in cui riesce:</w:t>
            </w:r>
          </w:p>
          <w:p w14:paraId="5C147279" w14:textId="77777777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1497E730" w14:textId="77777777" w:rsidTr="00E51C89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9445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BD9C" w14:textId="77777777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attività preferite:</w:t>
            </w:r>
          </w:p>
          <w:p w14:paraId="5F63D965" w14:textId="77777777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3627385F" w14:textId="77777777" w:rsidTr="00E51C89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DAB4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952A" w14:textId="77777777" w:rsidR="002271D8" w:rsidRDefault="002271D8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10AF030F" w14:textId="7A8C8F1F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lastRenderedPageBreak/>
              <w:t>attività in cui riesce:</w:t>
            </w:r>
          </w:p>
          <w:p w14:paraId="25151DDC" w14:textId="77777777" w:rsidR="00BE5917" w:rsidRPr="00BE5917" w:rsidRDefault="00BE5917" w:rsidP="00BE5917">
            <w:pPr>
              <w:suppressAutoHyphens/>
              <w:spacing w:after="331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4B77B687" w14:textId="77777777" w:rsidTr="00E51C89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57E0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EB2A" w14:textId="77777777" w:rsidR="00BE5917" w:rsidRPr="00BE5917" w:rsidRDefault="00BE5917" w:rsidP="00BE5917">
            <w:pPr>
              <w:suppressAutoHyphens/>
              <w:spacing w:after="346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desideri e/o bisogni espressi:</w:t>
            </w:r>
          </w:p>
          <w:p w14:paraId="2CBF8C57" w14:textId="77777777" w:rsidR="00BE5917" w:rsidRPr="00BE5917" w:rsidRDefault="00BE5917" w:rsidP="00BE5917">
            <w:pPr>
              <w:suppressAutoHyphens/>
              <w:spacing w:after="346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158DADE9" w14:textId="77777777" w:rsidTr="00E51C89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397A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CE64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Altro:</w:t>
            </w:r>
          </w:p>
          <w:p w14:paraId="7791C0B2" w14:textId="3D7664AB" w:rsidR="00BE5917" w:rsidRPr="00BE5917" w:rsidRDefault="002271D8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_____________________________________________________________________</w:t>
            </w:r>
          </w:p>
          <w:p w14:paraId="2D9A5BDC" w14:textId="0200CA11" w:rsidR="00BE5917" w:rsidRPr="00BE5917" w:rsidRDefault="002271D8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_____________________________________________________________________</w:t>
            </w:r>
          </w:p>
          <w:p w14:paraId="15C2CFAE" w14:textId="7354AEC3" w:rsidR="00BE5917" w:rsidRPr="00BE5917" w:rsidRDefault="002271D8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_____________________________________________________________________</w:t>
            </w:r>
          </w:p>
          <w:p w14:paraId="6DA607FF" w14:textId="12C15EB7" w:rsidR="00BE5917" w:rsidRPr="00BE5917" w:rsidRDefault="002271D8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_____________________________________________________________________</w:t>
            </w:r>
          </w:p>
        </w:tc>
      </w:tr>
      <w:tr w:rsidR="00BE5917" w:rsidRPr="00BE5917" w14:paraId="7F06FB56" w14:textId="77777777" w:rsidTr="00E51C89">
        <w:trPr>
          <w:trHeight w:val="39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894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eastAsia="zh-CN"/>
              </w:rPr>
              <w:t>Punti di forza del gruppo classe</w:t>
            </w:r>
          </w:p>
          <w:p w14:paraId="277F52A3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10C1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 xml:space="preserve">presenza di un compagno o un gruppo di compagni di riferimento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984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per le attività disciplinari:</w:t>
            </w:r>
          </w:p>
          <w:p w14:paraId="0F739F4F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per il gioco:</w:t>
            </w:r>
          </w:p>
          <w:p w14:paraId="61B34010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per attività extrascolastiche:</w:t>
            </w:r>
          </w:p>
          <w:p w14:paraId="34AD7FA7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  <w:tr w:rsidR="00BE5917" w:rsidRPr="00BE5917" w14:paraId="58A8D239" w14:textId="77777777" w:rsidTr="002271D8">
        <w:trPr>
          <w:trHeight w:val="168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11FF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915F" w14:textId="1F5B3DDE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  <w:r w:rsidRPr="00BE5917"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  <w:t>Altro</w:t>
            </w:r>
          </w:p>
        </w:tc>
        <w:tc>
          <w:tcPr>
            <w:tcW w:w="6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D842" w14:textId="77777777" w:rsidR="00BE5917" w:rsidRPr="00BE5917" w:rsidRDefault="00BE5917" w:rsidP="00BE5917">
            <w:pPr>
              <w:suppressAutoHyphens/>
              <w:snapToGrid w:val="0"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0988214A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  <w:p w14:paraId="0F76B921" w14:textId="77777777" w:rsidR="00BE5917" w:rsidRPr="00BE5917" w:rsidRDefault="00BE5917" w:rsidP="00BE5917">
            <w:pPr>
              <w:suppressAutoHyphens/>
              <w:jc w:val="left"/>
              <w:rPr>
                <w:rFonts w:ascii="Tahoma" w:eastAsia="Calibri" w:hAnsi="Tahoma" w:cs="Tahoma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5F95A720" w14:textId="77777777" w:rsidR="00BE5917" w:rsidRPr="00BE5917" w:rsidRDefault="00BE5917" w:rsidP="00BE5917">
      <w:pPr>
        <w:suppressAutoHyphens/>
        <w:jc w:val="left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</w:p>
    <w:p w14:paraId="0B396F57" w14:textId="77777777" w:rsidR="00BE5917" w:rsidRPr="00BE5917" w:rsidRDefault="00BE5917" w:rsidP="00BE5917">
      <w:pPr>
        <w:suppressAutoHyphens/>
        <w:jc w:val="left"/>
        <w:rPr>
          <w:rFonts w:ascii="Tahoma" w:eastAsia="Tahoma" w:hAnsi="Tahoma" w:cs="Tahoma"/>
          <w:color w:val="auto"/>
          <w:sz w:val="22"/>
          <w:szCs w:val="22"/>
          <w:lang w:eastAsia="zh-CN"/>
        </w:rPr>
      </w:pPr>
      <w:r w:rsidRPr="00BE5917">
        <w:rPr>
          <w:rFonts w:ascii="Tahoma" w:eastAsia="Batang" w:hAnsi="Tahoma" w:cs="Tahoma"/>
          <w:color w:val="auto"/>
          <w:sz w:val="20"/>
          <w:szCs w:val="20"/>
          <w:lang w:eastAsia="zh-CN"/>
        </w:rPr>
        <w:t>I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 xml:space="preserve"> Docenti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ab/>
        <w:t xml:space="preserve"> </w:t>
      </w:r>
    </w:p>
    <w:p w14:paraId="3571019F" w14:textId="0EB32D5B" w:rsidR="00BE5917" w:rsidRPr="00BE5917" w:rsidRDefault="00BE5917" w:rsidP="00BE5917">
      <w:pPr>
        <w:suppressAutoHyphens/>
        <w:jc w:val="left"/>
        <w:rPr>
          <w:rFonts w:ascii="Tahoma" w:eastAsia="Tahoma" w:hAnsi="Tahoma" w:cs="Tahoma"/>
          <w:color w:val="auto"/>
          <w:sz w:val="22"/>
          <w:szCs w:val="22"/>
          <w:lang w:eastAsia="zh-CN"/>
        </w:rPr>
      </w:pP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  <w:r w:rsidR="002271D8">
        <w:rPr>
          <w:rFonts w:ascii="Tahoma" w:eastAsia="Batang" w:hAnsi="Tahoma" w:cs="Tahoma"/>
          <w:color w:val="auto"/>
          <w:sz w:val="22"/>
          <w:szCs w:val="22"/>
          <w:lang w:eastAsia="zh-CN"/>
        </w:rPr>
        <w:tab/>
      </w:r>
      <w:r w:rsidR="002271D8"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="002271D8"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  <w:r w:rsidR="002271D8">
        <w:rPr>
          <w:rFonts w:ascii="Tahoma" w:eastAsia="Batang" w:hAnsi="Tahoma" w:cs="Tahoma"/>
          <w:color w:val="auto"/>
          <w:sz w:val="22"/>
          <w:szCs w:val="22"/>
          <w:lang w:eastAsia="zh-CN"/>
        </w:rPr>
        <w:tab/>
      </w:r>
      <w:r w:rsidR="002271D8"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="002271D8"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</w:p>
    <w:p w14:paraId="364F6F88" w14:textId="77777777" w:rsidR="002271D8" w:rsidRPr="00BE5917" w:rsidRDefault="002271D8" w:rsidP="002271D8">
      <w:pPr>
        <w:suppressAutoHyphens/>
        <w:jc w:val="left"/>
        <w:rPr>
          <w:rFonts w:ascii="Tahoma" w:eastAsia="Tahoma" w:hAnsi="Tahoma" w:cs="Tahoma"/>
          <w:color w:val="auto"/>
          <w:sz w:val="22"/>
          <w:szCs w:val="22"/>
          <w:lang w:eastAsia="zh-CN"/>
        </w:rPr>
      </w:pP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  <w:r>
        <w:rPr>
          <w:rFonts w:ascii="Tahoma" w:eastAsia="Batang" w:hAnsi="Tahoma" w:cs="Tahoma"/>
          <w:color w:val="auto"/>
          <w:sz w:val="22"/>
          <w:szCs w:val="22"/>
          <w:lang w:eastAsia="zh-CN"/>
        </w:rPr>
        <w:tab/>
      </w: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  <w:r>
        <w:rPr>
          <w:rFonts w:ascii="Tahoma" w:eastAsia="Batang" w:hAnsi="Tahoma" w:cs="Tahoma"/>
          <w:color w:val="auto"/>
          <w:sz w:val="22"/>
          <w:szCs w:val="22"/>
          <w:lang w:eastAsia="zh-CN"/>
        </w:rPr>
        <w:tab/>
      </w: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</w:p>
    <w:p w14:paraId="2076754C" w14:textId="77777777" w:rsidR="002271D8" w:rsidRPr="00BE5917" w:rsidRDefault="002271D8" w:rsidP="002271D8">
      <w:pPr>
        <w:suppressAutoHyphens/>
        <w:jc w:val="left"/>
        <w:rPr>
          <w:rFonts w:ascii="Tahoma" w:eastAsia="Tahoma" w:hAnsi="Tahoma" w:cs="Tahoma"/>
          <w:color w:val="auto"/>
          <w:sz w:val="22"/>
          <w:szCs w:val="22"/>
          <w:lang w:eastAsia="zh-CN"/>
        </w:rPr>
      </w:pP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  <w:r>
        <w:rPr>
          <w:rFonts w:ascii="Tahoma" w:eastAsia="Batang" w:hAnsi="Tahoma" w:cs="Tahoma"/>
          <w:color w:val="auto"/>
          <w:sz w:val="22"/>
          <w:szCs w:val="22"/>
          <w:lang w:eastAsia="zh-CN"/>
        </w:rPr>
        <w:tab/>
      </w: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  <w:r>
        <w:rPr>
          <w:rFonts w:ascii="Tahoma" w:eastAsia="Batang" w:hAnsi="Tahoma" w:cs="Tahoma"/>
          <w:color w:val="auto"/>
          <w:sz w:val="22"/>
          <w:szCs w:val="22"/>
          <w:lang w:eastAsia="zh-CN"/>
        </w:rPr>
        <w:tab/>
      </w:r>
      <w:r w:rsidRPr="00BE5917">
        <w:rPr>
          <w:rFonts w:ascii="Tahoma" w:eastAsia="Tahoma" w:hAnsi="Tahoma" w:cs="Tahoma"/>
          <w:color w:val="auto"/>
          <w:sz w:val="22"/>
          <w:szCs w:val="22"/>
          <w:lang w:eastAsia="zh-CN"/>
        </w:rPr>
        <w:t>…………………………………</w:t>
      </w:r>
      <w:r w:rsidRPr="00BE5917">
        <w:rPr>
          <w:rFonts w:ascii="Tahoma" w:eastAsia="Batang" w:hAnsi="Tahoma" w:cs="Tahoma"/>
          <w:color w:val="auto"/>
          <w:sz w:val="22"/>
          <w:szCs w:val="22"/>
          <w:lang w:eastAsia="zh-CN"/>
        </w:rPr>
        <w:t>.</w:t>
      </w:r>
    </w:p>
    <w:p w14:paraId="76B97CE0" w14:textId="77777777" w:rsidR="00BE5917" w:rsidRPr="00BE5917" w:rsidRDefault="00BE5917" w:rsidP="00BE5917">
      <w:pPr>
        <w:suppressAutoHyphens/>
        <w:jc w:val="left"/>
        <w:rPr>
          <w:rFonts w:ascii="Tahoma" w:eastAsia="Calibri" w:hAnsi="Tahoma" w:cs="Tahoma"/>
          <w:color w:val="auto"/>
          <w:sz w:val="22"/>
          <w:szCs w:val="22"/>
          <w:lang w:eastAsia="zh-CN"/>
        </w:rPr>
      </w:pPr>
    </w:p>
    <w:p w14:paraId="4BDC7BDA" w14:textId="11477916" w:rsidR="00A83ADA" w:rsidRPr="002271D8" w:rsidRDefault="002271D8" w:rsidP="002271D8">
      <w:pPr>
        <w:suppressAutoHyphens/>
        <w:jc w:val="left"/>
        <w:rPr>
          <w:rFonts w:ascii="Calibri" w:eastAsia="Calibri" w:hAnsi="Calibri" w:cs="Calibri"/>
          <w:color w:val="auto"/>
          <w:sz w:val="22"/>
          <w:szCs w:val="22"/>
          <w:lang w:eastAsia="zh-CN"/>
        </w:rPr>
      </w:pPr>
      <w:r>
        <w:rPr>
          <w:rFonts w:ascii="Tahoma" w:eastAsia="Batang" w:hAnsi="Tahoma" w:cs="Tahoma"/>
          <w:color w:val="auto"/>
          <w:sz w:val="22"/>
          <w:szCs w:val="22"/>
          <w:lang w:eastAsia="zh-CN"/>
        </w:rPr>
        <w:t>Aci Catena, lì ……………………………………</w:t>
      </w:r>
    </w:p>
    <w:p w14:paraId="65C6B6AA" w14:textId="77777777" w:rsidR="00A83ADA" w:rsidRDefault="00A83ADA" w:rsidP="002271D8">
      <w:pPr>
        <w:spacing w:line="240" w:lineRule="atLeast"/>
        <w:contextualSpacing/>
        <w:jc w:val="both"/>
        <w:rPr>
          <w:rFonts w:asciiTheme="minorHAnsi" w:hAnsiTheme="minorHAnsi" w:cstheme="minorHAnsi"/>
        </w:rPr>
      </w:pPr>
    </w:p>
    <w:sectPr w:rsidR="00A83ADA" w:rsidSect="00E5302D">
      <w:headerReference w:type="default" r:id="rId7"/>
      <w:pgSz w:w="11900" w:h="16840"/>
      <w:pgMar w:top="1417" w:right="1134" w:bottom="1134" w:left="1134" w:header="0" w:footer="22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1392" w14:textId="77777777" w:rsidR="00B7651A" w:rsidRDefault="00B7651A" w:rsidP="00E5302D">
      <w:r>
        <w:separator/>
      </w:r>
    </w:p>
  </w:endnote>
  <w:endnote w:type="continuationSeparator" w:id="0">
    <w:p w14:paraId="2211FE23" w14:textId="77777777" w:rsidR="00B7651A" w:rsidRDefault="00B7651A" w:rsidP="00E5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SF NS Text">
    <w:altName w:val="Microsoft JhengHei"/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575A" w14:textId="77777777" w:rsidR="00B7651A" w:rsidRDefault="00B7651A" w:rsidP="00E5302D">
      <w:r>
        <w:separator/>
      </w:r>
    </w:p>
  </w:footnote>
  <w:footnote w:type="continuationSeparator" w:id="0">
    <w:p w14:paraId="2451AB5C" w14:textId="77777777" w:rsidR="00B7651A" w:rsidRDefault="00B7651A" w:rsidP="00E5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5B4BE" w14:textId="7A62324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F18F97" wp14:editId="05E2BC58">
          <wp:simplePos x="0" y="0"/>
          <wp:positionH relativeFrom="page">
            <wp:posOffset>3289935</wp:posOffset>
          </wp:positionH>
          <wp:positionV relativeFrom="page">
            <wp:posOffset>114300</wp:posOffset>
          </wp:positionV>
          <wp:extent cx="915035" cy="954818"/>
          <wp:effectExtent l="0" t="0" r="0" b="1079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5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39A03" w14:textId="2E103A77" w:rsidR="00CB3ED4" w:rsidRDefault="00630A9E" w:rsidP="00630A9E">
    <w:pPr>
      <w:pStyle w:val="Normale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DA1A91" wp14:editId="329EC282">
          <wp:simplePos x="0" y="0"/>
          <wp:positionH relativeFrom="column">
            <wp:posOffset>29210</wp:posOffset>
          </wp:positionH>
          <wp:positionV relativeFrom="paragraph">
            <wp:posOffset>88900</wp:posOffset>
          </wp:positionV>
          <wp:extent cx="893445" cy="781050"/>
          <wp:effectExtent l="0" t="0" r="0" b="6350"/>
          <wp:wrapSquare wrapText="bothSides"/>
          <wp:docPr id="3" name="Immagine 3" descr="logopreside col risol300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reside col risol300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85FC0" w14:textId="375CBD9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E52615" wp14:editId="33F6EB9D">
          <wp:simplePos x="0" y="0"/>
          <wp:positionH relativeFrom="column">
            <wp:posOffset>5160010</wp:posOffset>
          </wp:positionH>
          <wp:positionV relativeFrom="paragraph">
            <wp:posOffset>0</wp:posOffset>
          </wp:positionV>
          <wp:extent cx="762635" cy="762635"/>
          <wp:effectExtent l="0" t="0" r="0" b="0"/>
          <wp:wrapNone/>
          <wp:docPr id="9" name="Immagine 9" descr="Regione%20Sici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%20Sicil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E0991" w14:textId="138982F1" w:rsidR="00CB3ED4" w:rsidRDefault="00CB3ED4" w:rsidP="00630A9E">
    <w:pPr>
      <w:pStyle w:val="Normale1"/>
    </w:pPr>
  </w:p>
  <w:p w14:paraId="3291B7B9" w14:textId="5568EB16" w:rsidR="00CB3ED4" w:rsidRDefault="00A83ADA" w:rsidP="00A83ADA">
    <w:pPr>
      <w:pStyle w:val="Normale1"/>
      <w:tabs>
        <w:tab w:val="left" w:pos="3324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  <w:p w14:paraId="1B4208F4" w14:textId="5C4D143F" w:rsidR="00CB3ED4" w:rsidRDefault="00CB3ED4" w:rsidP="00630A9E">
    <w:pPr>
      <w:pStyle w:val="Normale1"/>
    </w:pPr>
    <w:r>
      <w:t xml:space="preserve">  </w:t>
    </w:r>
  </w:p>
  <w:p w14:paraId="4F5E3CD3" w14:textId="444D4D84" w:rsidR="00CB3ED4" w:rsidRDefault="00CB3ED4" w:rsidP="00630A9E">
    <w:pPr>
      <w:pStyle w:val="Normale1"/>
    </w:pPr>
  </w:p>
  <w:p w14:paraId="6D504FBA" w14:textId="0C23D35C" w:rsidR="00CB3ED4" w:rsidRDefault="00CB3ED4" w:rsidP="00630A9E">
    <w:pPr>
      <w:pStyle w:val="Normale1"/>
    </w:pPr>
    <w:r w:rsidRPr="00153CD8">
      <w:rPr>
        <w:noProof/>
      </w:rPr>
      <w:drawing>
        <wp:anchor distT="0" distB="0" distL="114300" distR="114300" simplePos="0" relativeHeight="251662336" behindDoc="1" locked="0" layoutInCell="1" allowOverlap="1" wp14:anchorId="489AB25F" wp14:editId="5512AEB7">
          <wp:simplePos x="0" y="0"/>
          <wp:positionH relativeFrom="column">
            <wp:posOffset>4969510</wp:posOffset>
          </wp:positionH>
          <wp:positionV relativeFrom="paragraph">
            <wp:posOffset>110490</wp:posOffset>
          </wp:positionV>
          <wp:extent cx="1399003" cy="687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03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08D2" w14:textId="1BE62A5F" w:rsidR="00CB3ED4" w:rsidRDefault="00CB3ED4" w:rsidP="00630A9E">
    <w:pPr>
      <w:pStyle w:val="Normale1"/>
    </w:pPr>
    <w:r w:rsidRPr="00CF2E07">
      <w:t>Ministero dell’Istruzione, dell’Università e della Ricerca</w:t>
    </w:r>
  </w:p>
  <w:p w14:paraId="19AF6568" w14:textId="1B033F58" w:rsidR="00CB3ED4" w:rsidRPr="00CF2E07" w:rsidRDefault="00CB3ED4" w:rsidP="00630A9E">
    <w:pPr>
      <w:pStyle w:val="Normale1"/>
    </w:pPr>
    <w:r>
      <w:t xml:space="preserve">                                           </w:t>
    </w:r>
    <w:r w:rsidRPr="00CF2E07">
      <w:t>Repubblica Italiana - Regione Siciliana</w:t>
    </w:r>
    <w:r>
      <w:tab/>
    </w:r>
    <w:r>
      <w:tab/>
    </w:r>
    <w:r>
      <w:tab/>
    </w:r>
    <w:r>
      <w:tab/>
      <w:t xml:space="preserve">                                     </w:t>
    </w:r>
  </w:p>
  <w:p w14:paraId="78D20079" w14:textId="7CF072B5" w:rsidR="00CB3ED4" w:rsidRPr="00CF2E07" w:rsidRDefault="00BC16C2" w:rsidP="00630A9E">
    <w:pPr>
      <w:pStyle w:val="Normale1"/>
    </w:pPr>
    <w:r>
      <w:t>ISTITUTO COMPRENSIVO</w:t>
    </w:r>
  </w:p>
  <w:p w14:paraId="2B691CEA" w14:textId="7EC10060" w:rsidR="00CB3ED4" w:rsidRPr="00CF2E07" w:rsidRDefault="00CB3ED4" w:rsidP="00630A9E">
    <w:pPr>
      <w:pStyle w:val="Normale1"/>
    </w:pPr>
    <w:r w:rsidRPr="00CF2E07">
      <w:t>“</w:t>
    </w:r>
    <w:r w:rsidR="00BC16C2">
      <w:t>SEBASTIANO SCANDURA</w:t>
    </w:r>
    <w:r w:rsidRPr="00CF2E07">
      <w:t xml:space="preserve">” di </w:t>
    </w:r>
    <w:r w:rsidR="00BC16C2">
      <w:t>ACI CATENA</w:t>
    </w:r>
    <w:r w:rsidRPr="00CF2E07">
      <w:t xml:space="preserve"> (CT)</w:t>
    </w:r>
    <w:r w:rsidRPr="00CB3ED4">
      <w:t xml:space="preserve"> </w:t>
    </w:r>
  </w:p>
  <w:p w14:paraId="7A8719B1" w14:textId="2BC493DB" w:rsidR="00CB3ED4" w:rsidRPr="00CF2E07" w:rsidRDefault="00CB3ED4" w:rsidP="00630A9E">
    <w:pPr>
      <w:pStyle w:val="Normale1"/>
    </w:pPr>
    <w:r w:rsidRPr="00CF2E07">
      <w:t>CT</w:t>
    </w:r>
    <w:r w:rsidR="00BC16C2">
      <w:t>IC814007</w:t>
    </w:r>
    <w:r>
      <w:t xml:space="preserve">  </w:t>
    </w:r>
  </w:p>
  <w:p w14:paraId="38DC8DA4" w14:textId="06EC4F48" w:rsidR="00E5302D" w:rsidRDefault="00153CD8" w:rsidP="00CF2E07">
    <w:pPr>
      <w:pStyle w:val="Intestazione"/>
      <w:tabs>
        <w:tab w:val="clear" w:pos="9638"/>
      </w:tabs>
      <w:ind w:left="-567" w:right="-433"/>
      <w:jc w:val="both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F94"/>
    <w:multiLevelType w:val="hybridMultilevel"/>
    <w:tmpl w:val="60A63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6C1D"/>
    <w:multiLevelType w:val="hybridMultilevel"/>
    <w:tmpl w:val="16FAB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13DA"/>
    <w:multiLevelType w:val="hybridMultilevel"/>
    <w:tmpl w:val="D85A8558"/>
    <w:lvl w:ilvl="0" w:tplc="F38828B6">
      <w:start w:val="1"/>
      <w:numFmt w:val="upperLetter"/>
      <w:lvlText w:val="%1."/>
      <w:lvlJc w:val="left"/>
      <w:pPr>
        <w:ind w:left="862" w:hanging="360"/>
      </w:pPr>
      <w:rPr>
        <w:rFonts w:asciiTheme="minorHAnsi" w:hAns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3D334AD"/>
    <w:multiLevelType w:val="hybridMultilevel"/>
    <w:tmpl w:val="3176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21C"/>
    <w:multiLevelType w:val="hybridMultilevel"/>
    <w:tmpl w:val="FF840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75E68"/>
    <w:multiLevelType w:val="hybridMultilevel"/>
    <w:tmpl w:val="E78C9950"/>
    <w:lvl w:ilvl="0" w:tplc="ADB47CDE">
      <w:start w:val="4"/>
      <w:numFmt w:val="upperLetter"/>
      <w:lvlText w:val="%1."/>
      <w:lvlJc w:val="left"/>
      <w:pPr>
        <w:ind w:left="862" w:hanging="360"/>
      </w:pPr>
      <w:rPr>
        <w:rFonts w:ascii="Calibri" w:eastAsia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9A60E7"/>
    <w:multiLevelType w:val="hybridMultilevel"/>
    <w:tmpl w:val="7EC8575A"/>
    <w:lvl w:ilvl="0" w:tplc="80D02B50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4A23CCC"/>
    <w:multiLevelType w:val="hybridMultilevel"/>
    <w:tmpl w:val="49387F0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69328D2"/>
    <w:multiLevelType w:val="hybridMultilevel"/>
    <w:tmpl w:val="54887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21F61"/>
    <w:multiLevelType w:val="hybridMultilevel"/>
    <w:tmpl w:val="2ED63012"/>
    <w:lvl w:ilvl="0" w:tplc="9BE65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B5BD5"/>
    <w:multiLevelType w:val="hybridMultilevel"/>
    <w:tmpl w:val="9F04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2D"/>
    <w:rsid w:val="00040BF6"/>
    <w:rsid w:val="00050A6F"/>
    <w:rsid w:val="000611A0"/>
    <w:rsid w:val="00087D29"/>
    <w:rsid w:val="000B140A"/>
    <w:rsid w:val="000D316E"/>
    <w:rsid w:val="000F4E17"/>
    <w:rsid w:val="00122B8B"/>
    <w:rsid w:val="001304EA"/>
    <w:rsid w:val="00153CD8"/>
    <w:rsid w:val="00153DE7"/>
    <w:rsid w:val="001616EA"/>
    <w:rsid w:val="0018630D"/>
    <w:rsid w:val="001A5ED0"/>
    <w:rsid w:val="00206010"/>
    <w:rsid w:val="002271D8"/>
    <w:rsid w:val="00230756"/>
    <w:rsid w:val="002E083D"/>
    <w:rsid w:val="002F2CA7"/>
    <w:rsid w:val="002F51F7"/>
    <w:rsid w:val="00303160"/>
    <w:rsid w:val="00304C6D"/>
    <w:rsid w:val="003107F5"/>
    <w:rsid w:val="0035144E"/>
    <w:rsid w:val="00364EEF"/>
    <w:rsid w:val="00370A91"/>
    <w:rsid w:val="00373960"/>
    <w:rsid w:val="0038265A"/>
    <w:rsid w:val="00384537"/>
    <w:rsid w:val="003D2DFB"/>
    <w:rsid w:val="003F75E9"/>
    <w:rsid w:val="00473BE6"/>
    <w:rsid w:val="00481EC3"/>
    <w:rsid w:val="00500ACE"/>
    <w:rsid w:val="00523716"/>
    <w:rsid w:val="005A301C"/>
    <w:rsid w:val="005E0BD5"/>
    <w:rsid w:val="005E193B"/>
    <w:rsid w:val="005E3974"/>
    <w:rsid w:val="00630A9E"/>
    <w:rsid w:val="00643A50"/>
    <w:rsid w:val="00655678"/>
    <w:rsid w:val="00686D6E"/>
    <w:rsid w:val="00691162"/>
    <w:rsid w:val="006A24A5"/>
    <w:rsid w:val="006B1282"/>
    <w:rsid w:val="006C35F3"/>
    <w:rsid w:val="00717252"/>
    <w:rsid w:val="00742F2E"/>
    <w:rsid w:val="007E377B"/>
    <w:rsid w:val="00816C60"/>
    <w:rsid w:val="00826785"/>
    <w:rsid w:val="00A23EE9"/>
    <w:rsid w:val="00A4738E"/>
    <w:rsid w:val="00A83ADA"/>
    <w:rsid w:val="00AA3B1D"/>
    <w:rsid w:val="00AB4E43"/>
    <w:rsid w:val="00AC6BAC"/>
    <w:rsid w:val="00AC6CAB"/>
    <w:rsid w:val="00B12B08"/>
    <w:rsid w:val="00B41274"/>
    <w:rsid w:val="00B7651A"/>
    <w:rsid w:val="00B843C6"/>
    <w:rsid w:val="00B9171F"/>
    <w:rsid w:val="00BB47C5"/>
    <w:rsid w:val="00BC16C2"/>
    <w:rsid w:val="00BC41B8"/>
    <w:rsid w:val="00BD72B9"/>
    <w:rsid w:val="00BE5917"/>
    <w:rsid w:val="00C6243A"/>
    <w:rsid w:val="00C85C13"/>
    <w:rsid w:val="00CB3ED4"/>
    <w:rsid w:val="00CE4D62"/>
    <w:rsid w:val="00CF2E07"/>
    <w:rsid w:val="00D2529C"/>
    <w:rsid w:val="00D56E45"/>
    <w:rsid w:val="00D71444"/>
    <w:rsid w:val="00D9494E"/>
    <w:rsid w:val="00D97C13"/>
    <w:rsid w:val="00DC208C"/>
    <w:rsid w:val="00DC63C2"/>
    <w:rsid w:val="00DD11CC"/>
    <w:rsid w:val="00E5302D"/>
    <w:rsid w:val="00E569E6"/>
    <w:rsid w:val="00E776AC"/>
    <w:rsid w:val="00EF2280"/>
    <w:rsid w:val="00F00AAF"/>
    <w:rsid w:val="00F3579E"/>
    <w:rsid w:val="00F41127"/>
    <w:rsid w:val="00FD1B3A"/>
    <w:rsid w:val="00FE5C56"/>
    <w:rsid w:val="00FE7C8C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C6C33"/>
  <w15:docId w15:val="{5724C50F-6E51-EF40-8CE2-02BC3DA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1A0"/>
    <w:pPr>
      <w:spacing w:after="200" w:line="276" w:lineRule="auto"/>
      <w:jc w:val="right"/>
    </w:pPr>
    <w:rPr>
      <w:rFonts w:ascii="Lucida Grande" w:eastAsia="ヒラギノ角ゴ Pro W3" w:hAnsi="Lucida Grande" w:cs="Times New Roman"/>
      <w:color w:val="000000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64EE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02D"/>
  </w:style>
  <w:style w:type="paragraph" w:styleId="Pidipagina">
    <w:name w:val="footer"/>
    <w:basedOn w:val="Normale"/>
    <w:link w:val="Pidipagina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02D"/>
  </w:style>
  <w:style w:type="paragraph" w:customStyle="1" w:styleId="Normale1">
    <w:name w:val="Normale1"/>
    <w:autoRedefine/>
    <w:rsid w:val="00630A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center"/>
    </w:pPr>
    <w:rPr>
      <w:rFonts w:ascii="Times New Roman" w:eastAsia="ヒラギノ角ゴ Pro W3" w:hAnsi="Times New Roman" w:cs="Times New Roman"/>
      <w:b/>
      <w:color w:val="000000"/>
      <w:sz w:val="20"/>
      <w:szCs w:val="20"/>
      <w:lang w:eastAsia="it-IT"/>
    </w:rPr>
  </w:style>
  <w:style w:type="character" w:customStyle="1" w:styleId="Collegamentoipertestuale1">
    <w:name w:val="Collegamento ipertestuale1"/>
    <w:rsid w:val="00E5302D"/>
    <w:rPr>
      <w:color w:val="0000FD"/>
      <w:sz w:val="20"/>
      <w:u w:val="single"/>
    </w:rPr>
  </w:style>
  <w:style w:type="character" w:styleId="Collegamentoipertestuale">
    <w:name w:val="Hyperlink"/>
    <w:rsid w:val="00E530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64E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64EE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4EEF"/>
    <w:rPr>
      <w:rFonts w:ascii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0611A0"/>
    <w:pPr>
      <w:spacing w:after="0" w:line="240" w:lineRule="auto"/>
      <w:ind w:left="720"/>
      <w:contextualSpacing/>
      <w:jc w:val="left"/>
    </w:pPr>
    <w:rPr>
      <w:rFonts w:ascii="Cambria" w:eastAsia="MS Mincho" w:hAnsi="Cambria"/>
      <w:color w:val="auto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BC16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16C2"/>
    <w:rPr>
      <w:color w:val="954F72" w:themeColor="followedHyperlink"/>
      <w:u w:val="single"/>
    </w:rPr>
  </w:style>
  <w:style w:type="paragraph" w:customStyle="1" w:styleId="p2">
    <w:name w:val="p2"/>
    <w:basedOn w:val="Normale"/>
    <w:rsid w:val="00B12B08"/>
    <w:pPr>
      <w:shd w:val="clear" w:color="auto" w:fill="FFFFFF"/>
      <w:spacing w:after="0" w:line="240" w:lineRule="auto"/>
      <w:jc w:val="left"/>
    </w:pPr>
    <w:rPr>
      <w:rFonts w:ascii=".SF NS Text" w:eastAsia=".SF NS Text" w:hAnsi=".SF NS Text"/>
      <w:color w:val="1D2129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Scordia</dc:creator>
  <cp:lastModifiedBy>Microsoft Office User</cp:lastModifiedBy>
  <cp:revision>3</cp:revision>
  <cp:lastPrinted>2019-10-11T06:45:00Z</cp:lastPrinted>
  <dcterms:created xsi:type="dcterms:W3CDTF">2021-11-03T11:16:00Z</dcterms:created>
  <dcterms:modified xsi:type="dcterms:W3CDTF">2021-11-03T15:51:00Z</dcterms:modified>
</cp:coreProperties>
</file>